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91B7" w14:textId="2F38D40C" w:rsidR="008B5145" w:rsidRDefault="00000000">
      <w:pPr>
        <w:pStyle w:val="NormalnyWeb"/>
        <w:shd w:val="clear" w:color="auto" w:fill="FFFFFF"/>
        <w:spacing w:beforeAutospacing="0" w:after="150" w:afterAutospacing="0"/>
        <w:jc w:val="center"/>
        <w:rPr>
          <w:rFonts w:asciiTheme="majorBidi" w:hAnsiTheme="majorBidi" w:cstheme="majorBidi"/>
          <w:color w:val="333333"/>
        </w:rPr>
      </w:pPr>
      <w:r>
        <w:rPr>
          <w:rFonts w:cstheme="majorBidi"/>
          <w:b/>
          <w:bCs/>
          <w:color w:val="333333"/>
        </w:rPr>
        <w:br/>
      </w:r>
      <w:r>
        <w:rPr>
          <w:rStyle w:val="Pogrubienie"/>
          <w:rFonts w:cstheme="majorBidi"/>
          <w:color w:val="111111"/>
        </w:rPr>
        <w:t>„Karnawałowy świat recyklingu”...czyli</w:t>
      </w:r>
      <w:r w:rsidR="00045E1E">
        <w:rPr>
          <w:rStyle w:val="Pogrubienie"/>
          <w:rFonts w:cstheme="majorBidi"/>
          <w:color w:val="111111"/>
        </w:rPr>
        <w:t xml:space="preserve"> </w:t>
      </w:r>
      <w:r w:rsidR="00045E1E" w:rsidRPr="00CF63B3">
        <w:rPr>
          <w:rStyle w:val="Pogrubienie"/>
          <w:rFonts w:cstheme="majorBidi"/>
        </w:rPr>
        <w:t>karnawałowy</w:t>
      </w:r>
      <w:r>
        <w:rPr>
          <w:rStyle w:val="Pogrubienie"/>
          <w:rFonts w:cstheme="majorBidi"/>
          <w:color w:val="111111"/>
        </w:rPr>
        <w:t xml:space="preserve"> autorski</w:t>
      </w:r>
      <w:r w:rsidR="00045E1E">
        <w:rPr>
          <w:rStyle w:val="Pogrubienie"/>
          <w:rFonts w:cstheme="majorBidi"/>
          <w:color w:val="FF0000"/>
        </w:rPr>
        <w:t xml:space="preserve"> </w:t>
      </w:r>
      <w:r>
        <w:rPr>
          <w:rStyle w:val="Pogrubienie"/>
          <w:rFonts w:cstheme="majorBidi"/>
          <w:color w:val="111111"/>
        </w:rPr>
        <w:t xml:space="preserve"> strój ekologiczny.</w:t>
      </w:r>
    </w:p>
    <w:p w14:paraId="50E40C0C" w14:textId="77777777" w:rsidR="008B5145" w:rsidRDefault="00000000">
      <w:pPr>
        <w:pStyle w:val="NormalnyWeb"/>
        <w:shd w:val="clear" w:color="auto" w:fill="FFFFFF"/>
        <w:spacing w:beforeAutospacing="0" w:after="150" w:afterAutospacing="0"/>
        <w:jc w:val="center"/>
      </w:pPr>
      <w:r>
        <w:rPr>
          <w:rStyle w:val="Pogrubienie"/>
          <w:rFonts w:cstheme="majorBidi"/>
          <w:color w:val="111111"/>
        </w:rPr>
        <w:t xml:space="preserve">Regulamin Szkolnego Konkursu  Plastyczno-technicznego dla uczniów klas 1-3 </w:t>
      </w:r>
    </w:p>
    <w:p w14:paraId="57AEF7DB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cstheme="majorBidi"/>
        </w:rPr>
      </w:pPr>
    </w:p>
    <w:p w14:paraId="6E67820B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cstheme="majorBidi"/>
        </w:rPr>
      </w:pPr>
    </w:p>
    <w:p w14:paraId="13F4D902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I. Organizatorami Konkursu są:</w:t>
      </w:r>
    </w:p>
    <w:p w14:paraId="3335E2B1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Świetlica szkolna,</w:t>
      </w:r>
    </w:p>
    <w:p w14:paraId="35466649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Zespół do spraw promocji Szkoły Podstawowej.</w:t>
      </w:r>
    </w:p>
    <w:p w14:paraId="68CECB05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II. Cele Konkursu:</w:t>
      </w:r>
    </w:p>
    <w:p w14:paraId="604F6A1D" w14:textId="77777777" w:rsidR="008B5145" w:rsidRDefault="00000000">
      <w:pPr>
        <w:pStyle w:val="Tekstpodstawowy"/>
        <w:shd w:val="clear" w:color="auto" w:fill="FFFFFF"/>
        <w:spacing w:after="15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 w:cstheme="majorBidi"/>
          <w:color w:val="111111"/>
          <w:sz w:val="24"/>
          <w:szCs w:val="24"/>
        </w:rPr>
        <w:t>–rozwijanie kreatywności i twórczej wyobraźni dzieci</w:t>
      </w:r>
    </w:p>
    <w:p w14:paraId="61A6B892" w14:textId="77777777" w:rsidR="008B5145" w:rsidRDefault="00000000">
      <w:pPr>
        <w:pStyle w:val="Tekstpodstawowy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– pogłębianie więzi rodzinnych przy wspólnym wykonywaniu pracy</w:t>
      </w:r>
    </w:p>
    <w:p w14:paraId="5403914E" w14:textId="77777777" w:rsidR="008B5145" w:rsidRDefault="00000000">
      <w:pPr>
        <w:pStyle w:val="Tekstpodstawowy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– umiejętne wykorzystanie materiałów pochodzących z recyklingu.</w:t>
      </w:r>
    </w:p>
    <w:p w14:paraId="27EA3621" w14:textId="77777777" w:rsidR="008B5145" w:rsidRDefault="00000000">
      <w:pPr>
        <w:pStyle w:val="Tekstpodstawowy"/>
        <w:rPr>
          <w:color w:val="525252"/>
        </w:rPr>
      </w:pPr>
      <w:r>
        <w:rPr>
          <w:rStyle w:val="Mocnewyrnione"/>
          <w:rFonts w:ascii="Times New Roman" w:hAnsi="Times New Roman"/>
          <w:b w:val="0"/>
          <w:color w:val="111111"/>
          <w:sz w:val="24"/>
          <w:szCs w:val="24"/>
        </w:rPr>
        <w:t>III. Zasady udziału w konkursie:</w:t>
      </w:r>
    </w:p>
    <w:p w14:paraId="1B2F4DBD" w14:textId="6D463997" w:rsidR="008B5145" w:rsidRPr="00CF63B3" w:rsidRDefault="00000000" w:rsidP="00CF63B3">
      <w:pPr>
        <w:pStyle w:val="Tekstpodstawowy"/>
        <w:shd w:val="clear" w:color="auto" w:fill="FFFFFF"/>
        <w:spacing w:after="150"/>
        <w:rPr>
          <w:color w:val="525252"/>
        </w:rPr>
      </w:pPr>
      <w:r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 xml:space="preserve">Przedmiotem konkursu jest wykonanie </w:t>
      </w:r>
      <w:r w:rsidR="00CF63B3"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>autorskiego stroju ekologicznego</w:t>
      </w:r>
      <w:r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 xml:space="preserve"> według własnego pomysłu</w:t>
      </w:r>
      <w:r w:rsidR="00CF63B3"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 xml:space="preserve"> </w:t>
      </w:r>
      <w:r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 xml:space="preserve">i zaprezentowanie go w dniu balu karnawałowego </w:t>
      </w:r>
      <w:r w:rsidR="00CF63B3"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>0</w:t>
      </w:r>
      <w:r>
        <w:rPr>
          <w:rStyle w:val="Mocnewyrnione"/>
          <w:rFonts w:asciiTheme="majorBidi" w:hAnsiTheme="majorBidi" w:cstheme="majorBidi"/>
          <w:b w:val="0"/>
          <w:color w:val="111111"/>
          <w:sz w:val="24"/>
          <w:szCs w:val="24"/>
        </w:rPr>
        <w:t xml:space="preserve">5.02.2024r. Przy wykonywaniu stroju mogą pomagać członkowie rodziny. </w:t>
      </w:r>
      <w:r w:rsidR="00CF63B3" w:rsidRPr="00CF63B3">
        <w:rPr>
          <w:rFonts w:ascii="Times New Roman" w:hAnsi="Times New Roman"/>
          <w:sz w:val="24"/>
          <w:szCs w:val="24"/>
        </w:rPr>
        <w:t>M</w:t>
      </w:r>
      <w:r w:rsidR="00045E1E">
        <w:rPr>
          <w:rFonts w:ascii="Times New Roman" w:hAnsi="Times New Roman"/>
          <w:color w:val="111111"/>
          <w:sz w:val="24"/>
          <w:szCs w:val="24"/>
        </w:rPr>
        <w:t>ateriały, z których zostanie wykonane przebranie muszą pochodzić z recyklingu (papier, karton, tektura, gazety, tkaniny, folia, plastikowe butelki, nici, włóczka itp.)</w:t>
      </w:r>
    </w:p>
    <w:p w14:paraId="4A12AE45" w14:textId="77777777" w:rsidR="008B5145" w:rsidRPr="00045E1E" w:rsidRDefault="008B5145">
      <w:pPr>
        <w:pStyle w:val="NormalnyWeb"/>
        <w:shd w:val="clear" w:color="auto" w:fill="FFFFFF"/>
        <w:spacing w:beforeAutospacing="0" w:after="150" w:afterAutospacing="0"/>
        <w:rPr>
          <w:color w:val="FF0000"/>
        </w:rPr>
      </w:pPr>
    </w:p>
    <w:p w14:paraId="49B46CFA" w14:textId="77777777" w:rsidR="008B5145" w:rsidRDefault="00000000">
      <w:pPr>
        <w:pStyle w:val="NormalnyWeb"/>
        <w:rPr>
          <w:color w:val="111111"/>
        </w:rPr>
      </w:pPr>
      <w:r>
        <w:rPr>
          <w:color w:val="111111"/>
        </w:rPr>
        <w:t>IV. Warunki uczestnictwa:</w:t>
      </w:r>
    </w:p>
    <w:p w14:paraId="29C584F2" w14:textId="77777777" w:rsidR="008B5145" w:rsidRDefault="00000000">
      <w:pPr>
        <w:pStyle w:val="NormalnyWeb"/>
        <w:rPr>
          <w:color w:val="111111"/>
        </w:rPr>
      </w:pPr>
      <w:r>
        <w:rPr>
          <w:color w:val="111111"/>
        </w:rPr>
        <w:t>Zapoznanie się z Regulaminem Konkursu i akceptacja jego warunków.</w:t>
      </w:r>
    </w:p>
    <w:p w14:paraId="1989EE64" w14:textId="30A99DFB" w:rsidR="008B5145" w:rsidRPr="00045E1E" w:rsidRDefault="00000000">
      <w:pPr>
        <w:pStyle w:val="NormalnyWeb"/>
        <w:rPr>
          <w:color w:val="FF0000"/>
        </w:rPr>
      </w:pPr>
      <w:r>
        <w:rPr>
          <w:color w:val="111111"/>
        </w:rPr>
        <w:t>Dostarczenie do świetlicy szkolne</w:t>
      </w:r>
      <w:r w:rsidR="00045E1E">
        <w:rPr>
          <w:color w:val="111111"/>
        </w:rPr>
        <w:t xml:space="preserve">j </w:t>
      </w:r>
      <w:r w:rsidR="00CF63B3">
        <w:rPr>
          <w:color w:val="111111"/>
        </w:rPr>
        <w:t xml:space="preserve">lub do wychowawcy klasy </w:t>
      </w:r>
      <w:r w:rsidR="00045E1E" w:rsidRPr="00CF63B3">
        <w:t>do</w:t>
      </w:r>
      <w:r w:rsidR="00045E1E">
        <w:rPr>
          <w:color w:val="111111"/>
        </w:rPr>
        <w:t xml:space="preserve"> </w:t>
      </w:r>
      <w:r>
        <w:rPr>
          <w:color w:val="111111"/>
        </w:rPr>
        <w:t xml:space="preserve"> dnia 02.02.24r. </w:t>
      </w:r>
      <w:r w:rsidR="00045E1E" w:rsidRPr="00CF63B3">
        <w:t>k</w:t>
      </w:r>
      <w:r w:rsidRPr="00CF63B3">
        <w:t>arty</w:t>
      </w:r>
      <w:r>
        <w:rPr>
          <w:color w:val="111111"/>
        </w:rPr>
        <w:t xml:space="preserve"> zgłoszenia ucznia do udziału w konkursie.</w:t>
      </w:r>
      <w:r w:rsidR="00045E1E">
        <w:rPr>
          <w:color w:val="111111"/>
        </w:rPr>
        <w:t xml:space="preserve"> </w:t>
      </w:r>
      <w:r w:rsidR="00045E1E">
        <w:rPr>
          <w:color w:val="FF0000"/>
        </w:rPr>
        <w:t xml:space="preserve"> </w:t>
      </w:r>
    </w:p>
    <w:p w14:paraId="5B8B27D3" w14:textId="5660C067" w:rsidR="008B5145" w:rsidRDefault="00000000">
      <w:pPr>
        <w:pStyle w:val="NormalnyWeb"/>
        <w:rPr>
          <w:color w:val="111111"/>
        </w:rPr>
      </w:pPr>
      <w:r>
        <w:rPr>
          <w:color w:val="111111"/>
        </w:rPr>
        <w:t xml:space="preserve">Konkurs skierowany jest do uczniów klas </w:t>
      </w:r>
      <w:r w:rsidR="00045E1E" w:rsidRPr="00CF63B3">
        <w:t>I</w:t>
      </w:r>
      <w:r w:rsidRPr="00CF63B3">
        <w:t>-II</w:t>
      </w:r>
      <w:r w:rsidR="00045E1E" w:rsidRPr="00CF63B3">
        <w:t>I</w:t>
      </w:r>
      <w:r w:rsidRPr="00CF63B3">
        <w:t xml:space="preserve"> </w:t>
      </w:r>
      <w:r>
        <w:rPr>
          <w:color w:val="111111"/>
        </w:rPr>
        <w:t xml:space="preserve">Szkoły Podstawowej nr 261 im. Stanisława Kostki Potockiego w Warszawie. </w:t>
      </w:r>
    </w:p>
    <w:p w14:paraId="0483BE05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</w:p>
    <w:p w14:paraId="4D1D7CAA" w14:textId="77777777" w:rsidR="008B5145" w:rsidRDefault="00000000">
      <w:pPr>
        <w:pStyle w:val="Tekstpodstawowy"/>
        <w:shd w:val="clear" w:color="auto" w:fill="FFFFFF"/>
        <w:spacing w:after="150"/>
      </w:pPr>
      <w:r>
        <w:rPr>
          <w:rStyle w:val="Mocnewyrnione"/>
          <w:rFonts w:ascii="Times New Roman" w:hAnsi="Times New Roman" w:cstheme="majorBidi"/>
          <w:b w:val="0"/>
          <w:bCs w:val="0"/>
          <w:color w:val="111111"/>
          <w:sz w:val="24"/>
          <w:szCs w:val="24"/>
        </w:rPr>
        <w:t>V. Kryteria oceny prac</w:t>
      </w:r>
    </w:p>
    <w:p w14:paraId="7F445E18" w14:textId="77777777" w:rsidR="008B5145" w:rsidRDefault="00000000">
      <w:pPr>
        <w:pStyle w:val="Tekstpodstawowy"/>
        <w:spacing w:after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1. Przebrania będą oceniane według następujących kryteriów:</w:t>
      </w:r>
      <w:r>
        <w:rPr>
          <w:rFonts w:ascii="Times New Roman" w:hAnsi="Times New Roman"/>
          <w:color w:val="111111"/>
          <w:sz w:val="24"/>
          <w:szCs w:val="24"/>
        </w:rPr>
        <w:br/>
        <w:t>– Pomysłowość</w:t>
      </w:r>
      <w:r>
        <w:rPr>
          <w:rFonts w:ascii="Times New Roman" w:hAnsi="Times New Roman"/>
          <w:color w:val="111111"/>
          <w:sz w:val="24"/>
          <w:szCs w:val="24"/>
        </w:rPr>
        <w:br/>
        <w:t>– Estetyka wykonania stroju</w:t>
      </w:r>
      <w:r>
        <w:rPr>
          <w:rFonts w:ascii="Times New Roman" w:hAnsi="Times New Roman"/>
          <w:color w:val="111111"/>
          <w:sz w:val="24"/>
          <w:szCs w:val="24"/>
        </w:rPr>
        <w:br/>
        <w:t>– Wkład pracy .</w:t>
      </w:r>
    </w:p>
    <w:p w14:paraId="7CDAC4D6" w14:textId="77777777" w:rsidR="008B5145" w:rsidRDefault="008B5145">
      <w:pPr>
        <w:pStyle w:val="Tekstpodstawowy"/>
        <w:spacing w:after="0"/>
        <w:rPr>
          <w:rFonts w:ascii="Times New Roman" w:hAnsi="Times New Roman"/>
          <w:color w:val="111111"/>
          <w:sz w:val="24"/>
          <w:szCs w:val="24"/>
        </w:rPr>
      </w:pPr>
    </w:p>
    <w:p w14:paraId="6FBE4B56" w14:textId="2A0ED670" w:rsidR="008B5145" w:rsidRDefault="00000000">
      <w:pPr>
        <w:pStyle w:val="Tekstpodstawowy"/>
        <w:spacing w:after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VI. Zasady przyznawania nagród</w:t>
      </w:r>
      <w:r w:rsidR="00045E1E">
        <w:rPr>
          <w:rFonts w:ascii="Times New Roman" w:hAnsi="Times New Roman"/>
          <w:color w:val="111111"/>
          <w:sz w:val="24"/>
          <w:szCs w:val="24"/>
        </w:rPr>
        <w:t>.</w:t>
      </w:r>
    </w:p>
    <w:p w14:paraId="725D1D59" w14:textId="7E10B2A9" w:rsidR="008B5145" w:rsidRDefault="00045E1E">
      <w:pPr>
        <w:pStyle w:val="Tekstpodstawowy"/>
        <w:spacing w:after="0"/>
        <w:rPr>
          <w:rFonts w:ascii="Times New Roman" w:hAnsi="Times New Roman"/>
          <w:color w:val="111111"/>
          <w:sz w:val="24"/>
          <w:szCs w:val="24"/>
        </w:rPr>
      </w:pPr>
      <w:r w:rsidRPr="00CF63B3"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color w:val="111111"/>
          <w:sz w:val="24"/>
          <w:szCs w:val="24"/>
        </w:rPr>
        <w:t xml:space="preserve"> dniu 05.02.24r. Komisja konkursowa przeprowadzi obserwację uczestników pokazu oceniając stroje wg kryteriów. Komisja przyzna miejsca i nagrodzi uczniów na poziomach klas 1, 2 oraz 3. Możliwe jest przyznanie wyróżnień. </w:t>
      </w:r>
    </w:p>
    <w:p w14:paraId="793BC9F4" w14:textId="77777777" w:rsidR="008B5145" w:rsidRDefault="00000000">
      <w:pPr>
        <w:pStyle w:val="Tekstpodstawowy"/>
        <w:spacing w:after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Laureaci otrzymają pamiątkowe dyplomy oraz nagrody rzeczowe.</w:t>
      </w:r>
    </w:p>
    <w:p w14:paraId="05BF81C4" w14:textId="53EE0518" w:rsidR="008B5145" w:rsidRDefault="00000000">
      <w:pPr>
        <w:pStyle w:val="Tekstpodstawowy"/>
        <w:spacing w:after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Ogłoszenie wyników Konkursu nastąpi po 05.02.24r. Wyniki zostaną opublikowane w dzienniku elektronicznym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Librus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oraz </w:t>
      </w:r>
      <w:r w:rsidR="00CF63B3">
        <w:rPr>
          <w:rFonts w:ascii="Times New Roman" w:hAnsi="Times New Roman"/>
          <w:color w:val="111111"/>
          <w:sz w:val="24"/>
          <w:szCs w:val="24"/>
        </w:rPr>
        <w:t xml:space="preserve">na </w:t>
      </w:r>
      <w:r>
        <w:rPr>
          <w:rFonts w:ascii="Times New Roman" w:hAnsi="Times New Roman"/>
          <w:color w:val="111111"/>
          <w:sz w:val="24"/>
          <w:szCs w:val="24"/>
        </w:rPr>
        <w:t xml:space="preserve">stronie internetowej szkoły. </w:t>
      </w:r>
    </w:p>
    <w:p w14:paraId="1EE1F3E1" w14:textId="77777777" w:rsidR="008B5145" w:rsidRDefault="008B5145">
      <w:pPr>
        <w:pStyle w:val="Tekstpodstawowy"/>
        <w:shd w:val="clear" w:color="auto" w:fill="FFFFFF"/>
        <w:spacing w:after="150"/>
        <w:rPr>
          <w:rFonts w:ascii="Times New Roman" w:hAnsi="Times New Roman"/>
          <w:color w:val="111111"/>
          <w:sz w:val="24"/>
          <w:szCs w:val="24"/>
        </w:rPr>
      </w:pPr>
    </w:p>
    <w:p w14:paraId="5D55B0A4" w14:textId="77777777" w:rsidR="008B5145" w:rsidRDefault="008B5145">
      <w:pPr>
        <w:pStyle w:val="Tekstpodstawowy"/>
        <w:shd w:val="clear" w:color="auto" w:fill="FFFFFF"/>
        <w:spacing w:after="150"/>
        <w:rPr>
          <w:rFonts w:ascii="Times New Roman" w:hAnsi="Times New Roman"/>
          <w:color w:val="111111"/>
          <w:sz w:val="24"/>
          <w:szCs w:val="24"/>
        </w:rPr>
      </w:pPr>
    </w:p>
    <w:p w14:paraId="3B665C5E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rPr>
          <w:rStyle w:val="Pogrubienie"/>
          <w:rFonts w:cstheme="majorBidi"/>
          <w:b w:val="0"/>
          <w:bCs w:val="0"/>
          <w:color w:val="111111"/>
        </w:rPr>
        <w:t>VII Postanowienia końcowe:</w:t>
      </w:r>
    </w:p>
    <w:p w14:paraId="60F2655A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1. Zgłoszenie udziału w Konkursie traktowane jest jako:</w:t>
      </w:r>
    </w:p>
    <w:p w14:paraId="4E271A6A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 – przyjęcie warunków regulaminu,</w:t>
      </w:r>
    </w:p>
    <w:p w14:paraId="4D2D43DA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– wyrażenie zgody na przetwarzanie danych osobowych,</w:t>
      </w:r>
    </w:p>
    <w:p w14:paraId="5C90D8E3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 xml:space="preserve"> – wyrażenie zgody na zamieszczanie danych osobowych oraz wizerunku na stronie Internetowej szkoły oraz </w:t>
      </w:r>
      <w:proofErr w:type="spellStart"/>
      <w:r>
        <w:rPr>
          <w:rFonts w:cstheme="majorBidi"/>
          <w:color w:val="111111"/>
        </w:rPr>
        <w:t>facebooku</w:t>
      </w:r>
      <w:proofErr w:type="spellEnd"/>
      <w:r>
        <w:rPr>
          <w:rFonts w:cstheme="majorBidi"/>
          <w:color w:val="111111"/>
        </w:rPr>
        <w:t>.</w:t>
      </w:r>
    </w:p>
    <w:p w14:paraId="3BDD5C60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rPr>
          <w:rFonts w:cstheme="majorBidi"/>
          <w:color w:val="111111"/>
        </w:rPr>
        <w:br/>
        <w:t>VII</w:t>
      </w:r>
      <w:r>
        <w:rPr>
          <w:rStyle w:val="Pogrubienie"/>
          <w:rFonts w:cstheme="majorBidi"/>
          <w:b w:val="0"/>
          <w:bCs w:val="0"/>
          <w:color w:val="111111"/>
        </w:rPr>
        <w:t>I Uregulowania ogólne:</w:t>
      </w:r>
    </w:p>
    <w:p w14:paraId="362D9589" w14:textId="77777777" w:rsidR="008B5145" w:rsidRDefault="00000000">
      <w:pPr>
        <w:pStyle w:val="NormalnyWeb"/>
        <w:numPr>
          <w:ilvl w:val="0"/>
          <w:numId w:val="1"/>
        </w:numPr>
        <w:shd w:val="clear" w:color="auto" w:fill="FFFFFF"/>
        <w:spacing w:beforeAutospacing="0" w:after="150" w:afterAutospacing="0"/>
        <w:rPr>
          <w:color w:val="111111"/>
        </w:rPr>
      </w:pPr>
      <w:r>
        <w:rPr>
          <w:rFonts w:cstheme="majorBidi"/>
          <w:color w:val="111111"/>
        </w:rPr>
        <w:t>Organizator zastrzega sobie prawo zmian w Regulaminie, jeżeli nastąpi taka konieczność.</w:t>
      </w:r>
    </w:p>
    <w:p w14:paraId="0DCE6743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425C3B8C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color w:val="111111"/>
        </w:rPr>
        <w:t>Załączniki do regulaminu:</w:t>
      </w:r>
    </w:p>
    <w:p w14:paraId="67654B44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color w:val="111111"/>
        </w:rPr>
        <w:t xml:space="preserve"> 1. Karta zgłoszenia ucznia do konkursu.</w:t>
      </w:r>
    </w:p>
    <w:p w14:paraId="34054EA3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color w:val="111111"/>
        </w:rPr>
      </w:pPr>
      <w:r>
        <w:rPr>
          <w:color w:val="111111"/>
        </w:rPr>
        <w:t xml:space="preserve"> </w:t>
      </w:r>
    </w:p>
    <w:p w14:paraId="4AA6A260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75B00A93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7D92911A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7AD57B44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6AE6E466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36D51145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2704536B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6C00F10E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7B2CA755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7B1C74D1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0DBA6965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4369F7B8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5351383E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6DE779AA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111111"/>
        </w:rPr>
      </w:pPr>
    </w:p>
    <w:p w14:paraId="6433521C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1FE1F6FB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3ACCC9DC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5D68CC1F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186B9AE1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73216681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6366489D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65FCA2A6" w14:textId="77777777" w:rsidR="008B5145" w:rsidRDefault="00000000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  <w:r>
        <w:rPr>
          <w:rFonts w:cstheme="majorBidi"/>
          <w:color w:val="333333"/>
        </w:rPr>
        <w:t>Zał. nr 1</w:t>
      </w:r>
    </w:p>
    <w:p w14:paraId="27F89E8F" w14:textId="77777777" w:rsidR="008B5145" w:rsidRDefault="008B5145">
      <w:pPr>
        <w:pStyle w:val="NormalnyWeb"/>
        <w:shd w:val="clear" w:color="auto" w:fill="FFFFFF"/>
        <w:spacing w:beforeAutospacing="0" w:after="150" w:afterAutospacing="0"/>
        <w:rPr>
          <w:rFonts w:asciiTheme="majorBidi" w:hAnsiTheme="majorBidi" w:cstheme="majorBidi"/>
          <w:color w:val="333333"/>
        </w:rPr>
      </w:pPr>
    </w:p>
    <w:p w14:paraId="07E7AF24" w14:textId="77777777" w:rsidR="008B5145" w:rsidRDefault="00000000">
      <w:pPr>
        <w:pStyle w:val="NormalnyWeb"/>
        <w:shd w:val="clear" w:color="auto" w:fill="FFFFFF"/>
        <w:spacing w:beforeAutospacing="0" w:after="150" w:afterAutospacing="0"/>
        <w:jc w:val="center"/>
      </w:pPr>
      <w:r>
        <w:t>Karta zgłoszenia ucznia do konkursu plastyczno-technicznego</w:t>
      </w:r>
    </w:p>
    <w:p w14:paraId="5E36ADBA" w14:textId="77777777" w:rsidR="008B5145" w:rsidRDefault="00000000">
      <w:pPr>
        <w:pStyle w:val="NormalnyWeb"/>
        <w:shd w:val="clear" w:color="auto" w:fill="FFFFFF"/>
        <w:spacing w:beforeAutospacing="0" w:after="150" w:afterAutospacing="0"/>
        <w:jc w:val="center"/>
      </w:pPr>
      <w:r>
        <w:t>„Karnawałowy świat recyklingu”.</w:t>
      </w:r>
    </w:p>
    <w:p w14:paraId="72B39481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6E551431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t xml:space="preserve">1. Imię i nazwisko ucznia ............................................................................................. </w:t>
      </w:r>
    </w:p>
    <w:p w14:paraId="50F49B67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t xml:space="preserve">2. Klasa ............................................... </w:t>
      </w:r>
    </w:p>
    <w:p w14:paraId="52FAA525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749E5767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798BF7E3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t>Oświadczam, że zapoznałam/em się z regulaminem konkursu.</w:t>
      </w:r>
    </w:p>
    <w:p w14:paraId="09B1A7D8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7F80BDFD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t xml:space="preserve">........................................................ </w:t>
      </w:r>
    </w:p>
    <w:p w14:paraId="09059FC7" w14:textId="77777777" w:rsidR="008B5145" w:rsidRDefault="00000000">
      <w:pPr>
        <w:pStyle w:val="NormalnyWeb"/>
        <w:shd w:val="clear" w:color="auto" w:fill="FFFFFF"/>
        <w:spacing w:beforeAutospacing="0" w:after="150" w:afterAutospacing="0"/>
      </w:pPr>
      <w:r>
        <w:t>Podpis rodzica/prawnego opiekuna</w:t>
      </w:r>
    </w:p>
    <w:p w14:paraId="37CF5B5A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28F05F2B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287FB570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466041BC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75C69E0A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5FA9D02E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10A459F1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0C1B353E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0AD631F7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56478B2C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11B30AE7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1CB5F352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p w14:paraId="0B445B7F" w14:textId="77777777" w:rsidR="008B5145" w:rsidRDefault="008B5145">
      <w:pPr>
        <w:pStyle w:val="NormalnyWeb"/>
        <w:shd w:val="clear" w:color="auto" w:fill="FFFFFF"/>
        <w:spacing w:beforeAutospacing="0" w:after="150" w:afterAutospacing="0"/>
      </w:pPr>
    </w:p>
    <w:sectPr w:rsidR="008B51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6DC"/>
    <w:multiLevelType w:val="multilevel"/>
    <w:tmpl w:val="E2346C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8F7333"/>
    <w:multiLevelType w:val="multilevel"/>
    <w:tmpl w:val="54C6B462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E3E22DA"/>
    <w:multiLevelType w:val="multilevel"/>
    <w:tmpl w:val="9ED4B7B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 w16cid:durableId="1120031703">
    <w:abstractNumId w:val="2"/>
  </w:num>
  <w:num w:numId="2" w16cid:durableId="515273528">
    <w:abstractNumId w:val="1"/>
  </w:num>
  <w:num w:numId="3" w16cid:durableId="197062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45"/>
    <w:rsid w:val="00045E1E"/>
    <w:rsid w:val="007F7020"/>
    <w:rsid w:val="008B5145"/>
    <w:rsid w:val="00C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CFC9"/>
  <w15:docId w15:val="{162687BB-CACD-450C-BEB9-6DAEB29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157D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2157D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2157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Artyszuk</dc:creator>
  <dc:description/>
  <cp:lastModifiedBy>Klaudia Karmonik</cp:lastModifiedBy>
  <cp:revision>2</cp:revision>
  <dcterms:created xsi:type="dcterms:W3CDTF">2024-01-07T14:26:00Z</dcterms:created>
  <dcterms:modified xsi:type="dcterms:W3CDTF">2024-01-07T14:26:00Z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